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96" w:rsidRPr="007C5F2E" w:rsidRDefault="006B0496" w:rsidP="006B049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F2E">
        <w:rPr>
          <w:rFonts w:ascii="Times New Roman" w:hAnsi="Times New Roman" w:cs="Times New Roman"/>
          <w:b/>
          <w:sz w:val="28"/>
          <w:szCs w:val="28"/>
          <w:u w:val="single"/>
        </w:rPr>
        <w:t>Project #2:  Annotated Bibliography (1500 words, MLA Format)</w:t>
      </w:r>
    </w:p>
    <w:p w:rsidR="006B0496" w:rsidRDefault="006B0496" w:rsidP="006B0496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6B0496" w:rsidRDefault="006B0496" w:rsidP="006B0496">
      <w:pPr>
        <w:spacing w:line="240" w:lineRule="auto"/>
        <w:contextualSpacing/>
        <w:rPr>
          <w:rFonts w:ascii="Times New Roman" w:hAnsi="Times New Roman" w:cs="Times New Roman"/>
        </w:rPr>
      </w:pPr>
      <w:r w:rsidRPr="00344ACF">
        <w:rPr>
          <w:rFonts w:ascii="Times New Roman" w:hAnsi="Times New Roman" w:cs="Times New Roman"/>
        </w:rPr>
        <w:t xml:space="preserve">Purpose: </w:t>
      </w:r>
      <w:r>
        <w:rPr>
          <w:rFonts w:ascii="Times New Roman" w:hAnsi="Times New Roman" w:cs="Times New Roman"/>
        </w:rPr>
        <w:t xml:space="preserve">To become familiar and comfortable with the scholarly journal article genre, to practice researching using academic databases, to learn to compile an effective, useful bibliography for others in your field </w:t>
      </w:r>
    </w:p>
    <w:p w:rsidR="006B0496" w:rsidRPr="00344ACF" w:rsidRDefault="006B0496" w:rsidP="006B0496">
      <w:pPr>
        <w:spacing w:line="240" w:lineRule="auto"/>
        <w:contextualSpacing/>
        <w:rPr>
          <w:rFonts w:ascii="Times New Roman" w:hAnsi="Times New Roman" w:cs="Times New Roman"/>
        </w:rPr>
      </w:pPr>
    </w:p>
    <w:p w:rsidR="006B0496" w:rsidRDefault="006B0496" w:rsidP="006B049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Description: </w:t>
      </w:r>
      <w:r w:rsidRPr="002E0B08">
        <w:rPr>
          <w:rFonts w:ascii="Times New Roman" w:hAnsi="Times New Roman" w:cs="Times New Roman"/>
        </w:rPr>
        <w:t xml:space="preserve">For the second </w:t>
      </w:r>
      <w:r>
        <w:rPr>
          <w:rFonts w:ascii="Times New Roman" w:hAnsi="Times New Roman" w:cs="Times New Roman"/>
        </w:rPr>
        <w:t xml:space="preserve">project, you will be assembling a 7-source annotated bibliography. The subject matter is up to you (I encourage you to explore controversies within your field of study) </w:t>
      </w:r>
      <w:proofErr w:type="gramStart"/>
      <w:r>
        <w:rPr>
          <w:rFonts w:ascii="Times New Roman" w:hAnsi="Times New Roman" w:cs="Times New Roman"/>
        </w:rPr>
        <w:t>as long as</w:t>
      </w:r>
      <w:proofErr w:type="gramEnd"/>
      <w:r>
        <w:rPr>
          <w:rFonts w:ascii="Times New Roman" w:hAnsi="Times New Roman" w:cs="Times New Roman"/>
        </w:rPr>
        <w:t xml:space="preserve"> you can find </w:t>
      </w:r>
      <w:r w:rsidRPr="003A7BD0">
        <w:rPr>
          <w:rFonts w:ascii="Times New Roman" w:hAnsi="Times New Roman" w:cs="Times New Roman"/>
          <w:i/>
        </w:rPr>
        <w:t>7 scholarly</w:t>
      </w:r>
      <w:r>
        <w:rPr>
          <w:rFonts w:ascii="Times New Roman" w:hAnsi="Times New Roman" w:cs="Times New Roman"/>
          <w:i/>
        </w:rPr>
        <w:t>, peer-reviewed</w:t>
      </w:r>
      <w:r w:rsidRPr="003A7BD0">
        <w:rPr>
          <w:rFonts w:ascii="Times New Roman" w:hAnsi="Times New Roman" w:cs="Times New Roman"/>
          <w:i/>
        </w:rPr>
        <w:t xml:space="preserve"> journal articles</w:t>
      </w:r>
      <w:r>
        <w:rPr>
          <w:rFonts w:ascii="Times New Roman" w:hAnsi="Times New Roman" w:cs="Times New Roman"/>
        </w:rPr>
        <w:t xml:space="preserve"> on the subject. To be clear, annotated bibliography entries that reference non-scholarly journal articles will receive </w:t>
      </w:r>
      <w:r w:rsidRPr="00781E9F">
        <w:rPr>
          <w:rFonts w:ascii="Times New Roman" w:hAnsi="Times New Roman" w:cs="Times New Roman"/>
          <w:i/>
        </w:rPr>
        <w:t>no credit</w:t>
      </w:r>
      <w:r>
        <w:rPr>
          <w:rFonts w:ascii="Times New Roman" w:hAnsi="Times New Roman" w:cs="Times New Roman"/>
        </w:rPr>
        <w:t xml:space="preserve">, not partial credit. </w:t>
      </w:r>
    </w:p>
    <w:p w:rsidR="006B0496" w:rsidRPr="007C5F2E" w:rsidRDefault="006B0496" w:rsidP="006B049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B0496" w:rsidRPr="007C5F2E" w:rsidRDefault="006B0496" w:rsidP="006B049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C5F2E">
        <w:rPr>
          <w:rFonts w:ascii="Times New Roman" w:hAnsi="Times New Roman" w:cs="Times New Roman"/>
          <w:b/>
        </w:rPr>
        <w:t>How Will I Be Graded on Project 2?</w:t>
      </w:r>
    </w:p>
    <w:p w:rsidR="006B0496" w:rsidRDefault="006B0496" w:rsidP="006B0496">
      <w:pPr>
        <w:spacing w:line="240" w:lineRule="auto"/>
        <w:contextualSpacing/>
        <w:rPr>
          <w:rFonts w:ascii="Times New Roman" w:hAnsi="Times New Roman" w:cs="Times New Roman"/>
        </w:rPr>
      </w:pPr>
    </w:p>
    <w:p w:rsidR="006B0496" w:rsidRDefault="006B0496" w:rsidP="006B049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10% Proper MLA formatting. This means alphabetized entries that are correctly aligned, with text blocks properly separated</w:t>
      </w:r>
    </w:p>
    <w:p w:rsidR="006B0496" w:rsidRDefault="006B0496" w:rsidP="006B0496">
      <w:pPr>
        <w:spacing w:line="240" w:lineRule="auto"/>
        <w:contextualSpacing/>
        <w:rPr>
          <w:rFonts w:ascii="Times New Roman" w:hAnsi="Times New Roman" w:cs="Times New Roman"/>
        </w:rPr>
      </w:pPr>
    </w:p>
    <w:p w:rsidR="006B0496" w:rsidRDefault="006B0496" w:rsidP="006B049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30% Proper MLA Citations. Hanging Indent. Use the Owl at Purdue to create your citations, do not rely on third party citation generators. </w:t>
      </w:r>
    </w:p>
    <w:p w:rsidR="006B0496" w:rsidRDefault="006B0496" w:rsidP="006B0496">
      <w:pPr>
        <w:spacing w:line="240" w:lineRule="auto"/>
        <w:contextualSpacing/>
        <w:rPr>
          <w:rFonts w:ascii="Times New Roman" w:hAnsi="Times New Roman" w:cs="Times New Roman"/>
        </w:rPr>
      </w:pPr>
    </w:p>
    <w:p w:rsidR="006B0496" w:rsidRDefault="006B0496" w:rsidP="006B049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30% Summary of the article. This needs to include one direct quote, as well as descriptions and results from any studies. </w:t>
      </w:r>
    </w:p>
    <w:p w:rsidR="006B0496" w:rsidRDefault="006B0496" w:rsidP="006B0496">
      <w:pPr>
        <w:spacing w:line="240" w:lineRule="auto"/>
        <w:contextualSpacing/>
        <w:rPr>
          <w:rFonts w:ascii="Times New Roman" w:hAnsi="Times New Roman" w:cs="Times New Roman"/>
        </w:rPr>
      </w:pPr>
    </w:p>
    <w:p w:rsidR="006B0496" w:rsidRDefault="006B0496" w:rsidP="006B049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30% Evaluation of the article’s credibility. </w:t>
      </w:r>
      <w:r>
        <w:rPr>
          <w:rFonts w:ascii="Garamond" w:eastAsia="Calibri" w:hAnsi="Garamond" w:cs="Times New Roman"/>
          <w:sz w:val="24"/>
          <w:szCs w:val="24"/>
        </w:rPr>
        <w:t>Examine author’s credibility, source credibility, the references used or not used, explicit bias, logical fallacies, lack of pathos/ethos/logos etc.</w:t>
      </w:r>
    </w:p>
    <w:p w:rsidR="006B0496" w:rsidRPr="007C5F2E" w:rsidRDefault="006B0496" w:rsidP="006B049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0FAF" w:rsidRDefault="006B0496">
      <w:bookmarkStart w:id="0" w:name="_GoBack"/>
      <w:bookmarkEnd w:id="0"/>
    </w:p>
    <w:sectPr w:rsidR="0083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96"/>
    <w:rsid w:val="006B0496"/>
    <w:rsid w:val="00851BFC"/>
    <w:rsid w:val="00975F4E"/>
    <w:rsid w:val="00D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9481D-172B-4F13-BE1F-B1E51079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49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Doran</dc:creator>
  <cp:keywords/>
  <dc:description/>
  <cp:lastModifiedBy>Alexa Doran</cp:lastModifiedBy>
  <cp:revision>1</cp:revision>
  <dcterms:created xsi:type="dcterms:W3CDTF">2018-05-30T16:47:00Z</dcterms:created>
  <dcterms:modified xsi:type="dcterms:W3CDTF">2018-05-30T16:47:00Z</dcterms:modified>
</cp:coreProperties>
</file>